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ody>
    <w:p>
      <w:pPr>
        <w:pStyle w:val="style62"/>
        <w:rPr>
          <w:szCs w:val="40"/>
        </w:rPr>
      </w:pPr>
      <w:r>
        <w:rPr>
          <w:szCs w:val="40"/>
        </w:rPr>
        <w:t>CURRICULUM VITAE</w:t>
      </w:r>
    </w:p>
    <w:p>
      <w:pPr>
        <w:pStyle w:val="style62"/>
        <w:ind w:left="2160" w:firstLine="720"/>
        <w:jc w:val="right"/>
        <w:rPr>
          <w:szCs w:val="40"/>
        </w:rPr>
      </w:pPr>
    </w:p>
    <w:p>
      <w:pPr>
        <w:pStyle w:val="style31"/>
        <w:jc w:val="both"/>
        <w:rPr>
          <w:rFonts w:ascii="Times New Roman" w:hAnsi="Times New Roman"/>
          <w:b/>
          <w:bCs/>
          <w:color w:val="00000a"/>
          <w:sz w:val="28"/>
          <w:szCs w:val="28"/>
          <w:u w:val="single"/>
        </w:rPr>
      </w:pPr>
    </w:p>
    <w:p>
      <w:pPr>
        <w:pStyle w:val="style31"/>
        <w:ind w:left="720" w:hanging="720"/>
        <w:jc w:val="both"/>
        <w:rPr/>
      </w:pPr>
      <w:r>
        <w:rPr>
          <w:rFonts w:ascii="Times New Roman" w:hAnsi="Times New Roman"/>
          <w:b/>
          <w:bCs/>
          <w:sz w:val="24"/>
          <w:szCs w:val="24"/>
        </w:rPr>
        <w:t>Pankaj Gupta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>
      <w:pPr>
        <w:pStyle w:val="style31"/>
        <w:ind w:left="720" w:hanging="720"/>
        <w:jc w:val="both"/>
        <w:rPr/>
      </w:pPr>
      <w:r>
        <w:rPr>
          <w:rFonts w:ascii="Times New Roman" w:hAnsi="Times New Roman"/>
          <w:bCs/>
          <w:sz w:val="24"/>
          <w:szCs w:val="24"/>
        </w:rPr>
        <w:t>+91 97280-23532, 79885-12485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>
      <w:pPr>
        <w:pStyle w:val="style31"/>
        <w:ind w:left="720" w:hanging="720"/>
        <w:jc w:val="both"/>
        <w:rPr/>
      </w:pPr>
      <w:r>
        <w:rPr>
          <w:rFonts w:ascii="Times New Roman" w:hAnsi="Times New Roman"/>
          <w:sz w:val="24"/>
          <w:szCs w:val="24"/>
          <w:u w:val="single"/>
        </w:rPr>
        <w:t>Email</w:t>
      </w:r>
      <w:r>
        <w:rPr>
          <w:rFonts w:ascii="Times New Roman" w:hAnsi="Times New Roman"/>
          <w:sz w:val="24"/>
          <w:szCs w:val="24"/>
        </w:rPr>
        <w:t>:-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472pankajgupta</w:t>
      </w:r>
      <w:r>
        <w:rPr/>
        <w:fldChar w:fldCharType="begin"/>
      </w:r>
      <w:r>
        <w:instrText xml:space="preserve"> HYPERLINK "mailto:heenasapra12@gmail.com" </w:instrText>
      </w:r>
      <w:r>
        <w:rPr/>
        <w:fldChar w:fldCharType="separate"/>
      </w:r>
      <w:r>
        <w:rPr>
          <w:rStyle w:val="style4100"/>
          <w:rFonts w:ascii="Times New Roman" w:hAnsi="Times New Roman"/>
          <w:sz w:val="24"/>
          <w:szCs w:val="24"/>
        </w:rPr>
        <w:t>@gmail.com</w:t>
      </w:r>
      <w:r>
        <w:rPr/>
        <w:fldChar w:fldCharType="end"/>
      </w:r>
      <w:r>
        <w:rPr>
          <w:rFonts w:ascii="Times New Roman" w:hAnsi="Times New Roman"/>
          <w:color w:val="00000a"/>
          <w:sz w:val="24"/>
          <w:szCs w:val="24"/>
        </w:rPr>
        <w:tab/>
      </w:r>
      <w:r>
        <w:rPr>
          <w:rFonts w:ascii="Times New Roman" w:hAnsi="Times New Roman"/>
          <w:color w:val="00000a"/>
          <w:sz w:val="24"/>
          <w:szCs w:val="24"/>
        </w:rPr>
        <w:tab/>
      </w:r>
    </w:p>
    <w:p>
      <w:pPr>
        <w:pStyle w:val="style31"/>
        <w:ind w:left="720" w:hanging="720"/>
        <w:jc w:val="both"/>
        <w:rPr>
          <w:rFonts w:ascii="Times New Roman" w:hAnsi="Times New Roman"/>
          <w:color w:val="00000a"/>
          <w:sz w:val="24"/>
          <w:szCs w:val="24"/>
        </w:rPr>
      </w:pPr>
    </w:p>
    <w:p>
      <w:pPr>
        <w:pStyle w:val="style4148"/>
        <w:shd w:val="clear" w:color="auto" w:fill="f2f2f2"/>
        <w:spacing w:after="0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CAREEROBJECTIVE: -</w:t>
      </w:r>
    </w:p>
    <w:p>
      <w:pPr>
        <w:pStyle w:val="style0"/>
        <w:spacing w:lineRule="auto" w:line="24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To work in a firm with a professional work driven environment where I can utilize and apply my knowledge, skills which would enable me as a fresh graduate to grow while fulfilling organizational goals.</w:t>
      </w:r>
    </w:p>
    <w:p>
      <w:pPr>
        <w:pStyle w:val="style0"/>
        <w:spacing w:lineRule="auto" w:line="240"/>
        <w:jc w:val="both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spacing w:lineRule="auto" w:line="240"/>
        <w:jc w:val="both"/>
        <w:rPr>
          <w:rFonts w:ascii="Times New Roman" w:cs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cs="Times New Roman" w:hAnsi="Times New Roman"/>
          <w:b/>
          <w:bCs/>
          <w:sz w:val="24"/>
          <w:szCs w:val="24"/>
          <w:u w:val="single"/>
        </w:rPr>
        <w:t>PROFESSIONAL INFORMATION</w:t>
      </w:r>
      <w:r>
        <w:rPr>
          <w:rFonts w:ascii="Times New Roman" w:cs="Times New Roman" w:hAnsi="Times New Roman"/>
          <w:b/>
          <w:bCs/>
          <w:sz w:val="24"/>
          <w:szCs w:val="24"/>
          <w:u w:val="single"/>
        </w:rPr>
        <w:t>:</w:t>
      </w:r>
    </w:p>
    <w:p>
      <w:pPr>
        <w:pStyle w:val="style0"/>
        <w:spacing w:lineRule="auto" w:line="24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Currently working as Network en</w:t>
      </w:r>
      <w:r>
        <w:rPr>
          <w:rFonts w:ascii="Times New Roman" w:cs="Times New Roman" w:hAnsi="Times New Roman"/>
          <w:sz w:val="24"/>
          <w:szCs w:val="24"/>
        </w:rPr>
        <w:t>gineer with systematic communication private limited from</w:t>
      </w:r>
      <w:r>
        <w:rPr>
          <w:rFonts w:ascii="Times New Roman" w:cs="Times New Roman" w:hAnsi="Times New Roman"/>
          <w:sz w:val="24"/>
          <w:szCs w:val="24"/>
        </w:rPr>
        <w:t xml:space="preserve"> 6</w:t>
      </w:r>
      <w:r>
        <w:rPr>
          <w:rFonts w:ascii="Verdana" w:cs="Verdana" w:hAnsi="Verdana"/>
          <w:sz w:val="18"/>
          <w:szCs w:val="18"/>
          <w:vertAlign w:val="superscript"/>
        </w:rPr>
        <w:t>th</w:t>
      </w:r>
      <w:r>
        <w:rPr>
          <w:rFonts w:ascii="Times New Roman" w:cs="Times New Roman" w:hAnsi="Times New Roman"/>
          <w:sz w:val="24"/>
          <w:szCs w:val="24"/>
        </w:rPr>
        <w:t xml:space="preserve"> December</w:t>
      </w:r>
      <w:r>
        <w:rPr>
          <w:rFonts w:ascii="Times New Roman" w:cs="Times New Roman" w:hAnsi="Times New Roman"/>
          <w:sz w:val="24"/>
          <w:szCs w:val="24"/>
        </w:rPr>
        <w:t xml:space="preserve"> 2018 to till date.</w:t>
      </w:r>
    </w:p>
    <w:p>
      <w:pPr>
        <w:pStyle w:val="style0"/>
        <w:spacing w:lineRule="auto" w:line="240"/>
        <w:jc w:val="both"/>
        <w:rPr>
          <w:rFonts w:ascii="Verdana" w:cs="Verdana" w:hAnsi="Verdana"/>
          <w:b/>
          <w:sz w:val="20"/>
          <w:szCs w:val="20"/>
          <w:u w:val="single"/>
        </w:rPr>
      </w:pPr>
      <w:r>
        <w:rPr>
          <w:rFonts w:ascii="Verdana" w:cs="Verdana" w:hAnsi="Verdana"/>
          <w:b/>
          <w:sz w:val="20"/>
          <w:szCs w:val="20"/>
          <w:u w:val="single"/>
        </w:rPr>
        <w:t>Job Description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Troubleshooting and configuration of LAN Network.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RJ-45 cabling, power cabling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Juniper Firewall (SRX340, SRX345)   initial configuration and troubleshooting</w:t>
      </w:r>
    </w:p>
    <w:p>
      <w:pPr>
        <w:pStyle w:val="style179"/>
        <w:numPr>
          <w:ilvl w:val="0"/>
          <w:numId w:val="1"/>
        </w:numPr>
        <w:spacing w:after="0" w:lineRule="auto" w:line="240"/>
        <w:rPr/>
      </w:pPr>
      <w:r>
        <w:rPr>
          <w:rFonts w:ascii="Times New Roman" w:cs="Times New Roman" w:hAnsi="Times New Roman"/>
          <w:sz w:val="24"/>
          <w:szCs w:val="24"/>
        </w:rPr>
        <w:t>Juniper switches (EX3200)   initial configuration and troubleshooting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CCTV int</w:t>
      </w:r>
      <w:r>
        <w:rPr>
          <w:rFonts w:ascii="Times New Roman" w:cs="Times New Roman" w:hAnsi="Times New Roman"/>
          <w:sz w:val="24"/>
          <w:szCs w:val="24"/>
        </w:rPr>
        <w:t>stallation and configuration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Access point (AP) config</w:t>
      </w:r>
      <w:r>
        <w:rPr>
          <w:rFonts w:ascii="Times New Roman" w:cs="Times New Roman" w:hAnsi="Times New Roman"/>
          <w:sz w:val="24"/>
          <w:szCs w:val="24"/>
        </w:rPr>
        <w:t xml:space="preserve">uration </w:t>
      </w:r>
    </w:p>
    <w:p>
      <w:pPr>
        <w:pStyle w:val="style0"/>
        <w:numPr>
          <w:ilvl w:val="0"/>
          <w:numId w:val="0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</w:p>
    <w:p>
      <w:pPr>
        <w:pStyle w:val="style157"/>
        <w:rPr>
          <w:rFonts w:ascii="Verdana" w:cs="Verdana" w:hAnsi="Verdana"/>
          <w:b/>
          <w:sz w:val="24"/>
          <w:szCs w:val="24"/>
        </w:rPr>
      </w:pPr>
      <w:r>
        <w:rPr>
          <w:rFonts w:ascii="Verdana" w:cs="Verdana" w:hAnsi="Verdana"/>
          <w:b/>
          <w:sz w:val="24"/>
          <w:szCs w:val="24"/>
          <w:u w:val="single"/>
        </w:rPr>
        <w:t xml:space="preserve">JSR </w:t>
      </w:r>
      <w:r>
        <w:rPr>
          <w:rFonts w:ascii="Verdana" w:cs="Verdana" w:hAnsi="Verdana"/>
          <w:b/>
          <w:sz w:val="24"/>
          <w:szCs w:val="24"/>
          <w:u w:val="single"/>
        </w:rPr>
        <w:t>netsol</w:t>
      </w:r>
      <w:r>
        <w:rPr>
          <w:rFonts w:ascii="Verdana" w:cs="Verdana" w:hAnsi="Verdana"/>
          <w:b/>
          <w:sz w:val="24"/>
          <w:szCs w:val="24"/>
          <w:u w:val="single"/>
        </w:rPr>
        <w:t xml:space="preserve"> private</w:t>
      </w:r>
      <w:r>
        <w:rPr>
          <w:rFonts w:ascii="Verdana" w:cs="Verdana" w:hAnsi="Verdana"/>
          <w:b/>
          <w:sz w:val="24"/>
          <w:szCs w:val="24"/>
          <w:u w:val="single"/>
        </w:rPr>
        <w:t xml:space="preserve"> Limited</w:t>
      </w:r>
    </w:p>
    <w:p>
      <w:pPr>
        <w:pStyle w:val="style0"/>
        <w:spacing w:lineRule="auto" w:line="240"/>
        <w:jc w:val="both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suppressLineNumbers/>
        <w:tabs>
          <w:tab w:val="left" w:leader="none" w:pos="90"/>
          <w:tab w:val="left" w:leader="none" w:pos="360"/>
        </w:tabs>
        <w:spacing w:lineRule="auto" w:line="360"/>
        <w:rPr>
          <w:rFonts w:ascii="Verdana" w:cs="Verdana" w:hAnsi="Verdana"/>
          <w:b/>
        </w:rPr>
      </w:pPr>
      <w:r>
        <w:rPr>
          <w:rFonts w:ascii="Verdana" w:cs="Verdana" w:hAnsi="Verdana"/>
          <w:b/>
        </w:rPr>
        <w:t>Designation:</w:t>
      </w:r>
      <w:r>
        <w:rPr>
          <w:rFonts w:ascii="Verdana" w:cs="Verdana" w:eastAsia="Verdana" w:hAnsi="Verdana"/>
          <w:b/>
        </w:rPr>
        <w:t xml:space="preserve"> </w:t>
      </w:r>
      <w:r>
        <w:rPr>
          <w:rFonts w:ascii="Verdana" w:cs="Verdana" w:eastAsia="Verdana" w:hAnsi="Verdana"/>
        </w:rPr>
        <w:t>network engineer</w:t>
      </w:r>
    </w:p>
    <w:p>
      <w:pPr>
        <w:pStyle w:val="style0"/>
        <w:suppressLineNumbers/>
        <w:tabs>
          <w:tab w:val="left" w:leader="none" w:pos="90"/>
          <w:tab w:val="left" w:leader="none" w:pos="360"/>
        </w:tabs>
        <w:spacing w:lineRule="auto" w:line="360"/>
        <w:rPr>
          <w:rFonts w:ascii="Verdana" w:cs="Verdana" w:hAnsi="Verdana"/>
          <w:b/>
          <w:u w:val="single"/>
        </w:rPr>
      </w:pPr>
      <w:r>
        <w:rPr>
          <w:rFonts w:ascii="Verdana" w:cs="Verdana" w:hAnsi="Verdana"/>
          <w:b/>
        </w:rPr>
        <w:t>Job</w:t>
      </w:r>
      <w:r>
        <w:rPr>
          <w:rFonts w:ascii="Verdana" w:cs="Verdana" w:eastAsia="Verdana" w:hAnsi="Verdana"/>
          <w:b/>
        </w:rPr>
        <w:t xml:space="preserve"> </w:t>
      </w:r>
      <w:r>
        <w:rPr>
          <w:rFonts w:ascii="Verdana" w:cs="Verdana" w:hAnsi="Verdana"/>
          <w:b/>
        </w:rPr>
        <w:t>Duration:</w:t>
      </w:r>
      <w:r>
        <w:rPr>
          <w:rFonts w:ascii="Verdana" w:cs="Verdana" w:eastAsia="Verdana" w:hAnsi="Verdana"/>
          <w:b/>
        </w:rPr>
        <w:t xml:space="preserve"> </w:t>
      </w:r>
      <w:r>
        <w:rPr>
          <w:rFonts w:ascii="Verdana" w:cs="Verdana" w:eastAsia="Verdana" w:hAnsi="Verdana"/>
        </w:rPr>
        <w:t>1</w:t>
      </w:r>
      <w:r>
        <w:rPr>
          <w:rFonts w:ascii="Verdana" w:cs="Verdana" w:hAnsi="Verdana"/>
          <w:sz w:val="18"/>
          <w:szCs w:val="18"/>
          <w:vertAlign w:val="superscript"/>
        </w:rPr>
        <w:t>st</w:t>
      </w:r>
      <w:r>
        <w:rPr>
          <w:rFonts w:ascii="Verdana" w:cs="Verdana" w:eastAsia="Verdana" w:hAnsi="Verdana"/>
        </w:rPr>
        <w:t xml:space="preserve"> </w:t>
      </w:r>
      <w:r>
        <w:rPr>
          <w:rFonts w:ascii="Verdana" w:cs="Verdana" w:eastAsia="Verdana" w:hAnsi="Verdana"/>
        </w:rPr>
        <w:t>November</w:t>
      </w:r>
      <w:r>
        <w:rPr>
          <w:rFonts w:ascii="Verdana" w:cs="Verdana" w:eastAsia="Verdana" w:hAnsi="Verdana"/>
        </w:rPr>
        <w:t xml:space="preserve"> </w:t>
      </w:r>
      <w:r>
        <w:rPr>
          <w:rFonts w:ascii="Verdana" w:cs="Verdana" w:hAnsi="Verdana"/>
        </w:rPr>
        <w:t>201</w:t>
      </w:r>
      <w:r>
        <w:rPr>
          <w:rFonts w:ascii="Verdana" w:cs="Verdana" w:hAnsi="Verdana"/>
        </w:rPr>
        <w:t>7</w:t>
      </w:r>
      <w:r>
        <w:rPr>
          <w:rFonts w:ascii="Verdana" w:cs="Verdana" w:hAnsi="Verdana"/>
        </w:rPr>
        <w:t xml:space="preserve"> </w:t>
      </w:r>
      <w:r>
        <w:rPr>
          <w:rFonts w:ascii="Verdana" w:cs="Verdana" w:hAnsi="Verdana"/>
        </w:rPr>
        <w:t xml:space="preserve">– </w:t>
      </w:r>
      <w:r>
        <w:rPr>
          <w:rFonts w:ascii="Verdana" w:cs="Verdana" w:hAnsi="Verdana"/>
        </w:rPr>
        <w:t xml:space="preserve">30 </w:t>
      </w:r>
      <w:r>
        <w:rPr>
          <w:rFonts w:ascii="Verdana" w:cs="Verdana" w:hAnsi="Verdana"/>
        </w:rPr>
        <w:t>November</w:t>
      </w:r>
      <w:r>
        <w:rPr>
          <w:rFonts w:ascii="Verdana" w:cs="Verdana" w:hAnsi="Verdana"/>
        </w:rPr>
        <w:t xml:space="preserve"> 2018</w:t>
      </w:r>
    </w:p>
    <w:p>
      <w:pPr>
        <w:pStyle w:val="style157"/>
        <w:rPr>
          <w:rFonts w:ascii="Verdana" w:cs="Verdana" w:hAnsi="Verdana"/>
          <w:b/>
          <w:sz w:val="4"/>
          <w:u w:val="single"/>
        </w:rPr>
      </w:pPr>
    </w:p>
    <w:p>
      <w:pPr>
        <w:pStyle w:val="style157"/>
        <w:tabs>
          <w:tab w:val="left" w:leader="none" w:pos="720"/>
        </w:tabs>
        <w:snapToGrid w:val="false"/>
        <w:rPr>
          <w:rFonts w:ascii="Verdana" w:cs="Verdana" w:hAnsi="Verdana"/>
          <w:b/>
          <w:sz w:val="20"/>
          <w:szCs w:val="20"/>
          <w:u w:val="single"/>
        </w:rPr>
      </w:pPr>
      <w:r>
        <w:rPr>
          <w:rFonts w:ascii="Verdana" w:cs="Verdana" w:hAnsi="Verdana"/>
          <w:b/>
          <w:sz w:val="20"/>
          <w:szCs w:val="20"/>
          <w:u w:val="single"/>
        </w:rPr>
        <w:t>Job</w:t>
      </w:r>
      <w:r>
        <w:rPr>
          <w:rFonts w:ascii="Verdana" w:cs="Verdana" w:eastAsia="Verdana" w:hAnsi="Verdana"/>
          <w:b/>
          <w:sz w:val="20"/>
          <w:szCs w:val="20"/>
          <w:u w:val="single"/>
        </w:rPr>
        <w:t xml:space="preserve"> </w:t>
      </w:r>
      <w:r>
        <w:rPr>
          <w:rFonts w:ascii="Verdana" w:cs="Verdana" w:hAnsi="Verdana"/>
          <w:b/>
          <w:sz w:val="20"/>
          <w:szCs w:val="20"/>
          <w:u w:val="single"/>
        </w:rPr>
        <w:t>Description:</w:t>
      </w:r>
    </w:p>
    <w:p>
      <w:pPr>
        <w:pStyle w:val="style157"/>
        <w:tabs>
          <w:tab w:val="left" w:leader="none" w:pos="720"/>
        </w:tabs>
        <w:snapToGrid w:val="false"/>
        <w:rPr>
          <w:rFonts w:ascii="Verdana" w:cs="Verdana" w:hAnsi="Verdana"/>
          <w:b/>
          <w:sz w:val="20"/>
          <w:szCs w:val="20"/>
          <w:u w:val="single"/>
        </w:rPr>
      </w:pP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Troubleshooting and configuration of LAN Network.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RJ-45 cabling, power cabling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Juniper Firewall (SRX340, SRX345)   initial configuration and troubleshooting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Juniper switches (EX3200)   initial configuration and troubleshooting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Access point (AP) configuration</w:t>
      </w:r>
    </w:p>
    <w:p>
      <w:pPr>
        <w:pStyle w:val="style0"/>
        <w:spacing w:after="0" w:lineRule="auto" w:line="240"/>
        <w:rPr>
          <w:rFonts w:ascii="Times New Roman" w:cs="Times New Roman" w:hAnsi="Times New Roman"/>
          <w:sz w:val="24"/>
          <w:szCs w:val="24"/>
        </w:rPr>
      </w:pPr>
    </w:p>
    <w:p>
      <w:pPr>
        <w:pStyle w:val="style4148"/>
        <w:shd w:val="clear" w:color="auto" w:fill="f2f2f2"/>
        <w:spacing w:after="0"/>
        <w:ind w:left="0" w:firstLine="0"/>
        <w:jc w:val="both"/>
        <w:rPr>
          <w:rFonts w:ascii="Times New Roman" w:hAnsi="Times New Roman" w:eastAsiaTheme="minorEastAsia"/>
          <w:b w:val="false"/>
          <w:bCs w:val="false"/>
          <w:color w:val="00000a"/>
        </w:rPr>
      </w:pPr>
    </w:p>
    <w:p>
      <w:pPr>
        <w:pStyle w:val="style4148"/>
        <w:shd w:val="clear" w:color="auto" w:fill="f2f2f2"/>
        <w:spacing w:after="0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COMPUTER SKILLS:-</w:t>
      </w:r>
    </w:p>
    <w:p>
      <w:pPr>
        <w:pStyle w:val="style157"/>
        <w:rPr>
          <w:rFonts w:ascii="Times New Roman" w:cs="Times New Roman" w:hAnsi="Times New Roman"/>
          <w:b/>
          <w:bCs/>
          <w:sz w:val="24"/>
          <w:szCs w:val="24"/>
        </w:rPr>
      </w:pPr>
    </w:p>
    <w:p>
      <w:pPr>
        <w:pStyle w:val="style157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 xml:space="preserve">Database: </w:t>
      </w:r>
      <w:r>
        <w:rPr>
          <w:rFonts w:ascii="Times New Roman" w:cs="Times New Roman" w:hAnsi="Times New Roman"/>
          <w:sz w:val="24"/>
          <w:szCs w:val="24"/>
        </w:rPr>
        <w:t>- MS Access.</w:t>
      </w:r>
    </w:p>
    <w:p>
      <w:pPr>
        <w:pStyle w:val="style157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spacing w:after="120"/>
        <w:rPr>
          <w:rFonts w:ascii="Times New Roman" w:cs="Times New Roman" w:hAnsi="Times New Roman"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 xml:space="preserve">Web Technologies: </w:t>
      </w:r>
      <w:r>
        <w:rPr>
          <w:rFonts w:ascii="Times New Roman" w:cs="Times New Roman" w:hAnsi="Times New Roman"/>
          <w:bCs/>
          <w:sz w:val="24"/>
          <w:szCs w:val="24"/>
        </w:rPr>
        <w:t xml:space="preserve">Basic Knowledge in Networking   </w:t>
      </w:r>
    </w:p>
    <w:p>
      <w:pPr>
        <w:pStyle w:val="style0"/>
        <w:spacing w:after="120"/>
        <w:rPr>
          <w:rFonts w:ascii="Times New Roman" w:cs="Times New Roman" w:hAnsi="Times New Roman"/>
          <w:bCs/>
          <w:sz w:val="24"/>
          <w:szCs w:val="24"/>
        </w:rPr>
      </w:pPr>
      <w:r>
        <w:rPr>
          <w:rFonts w:ascii="Times New Roman" w:cs="Times New Roman" w:hAnsi="Times New Roman"/>
          <w:bCs/>
          <w:sz w:val="24"/>
          <w:szCs w:val="24"/>
        </w:rPr>
        <w:t xml:space="preserve">Hub, Router, Bridge, LAN, WAN  </w:t>
      </w:r>
    </w:p>
    <w:p>
      <w:pPr>
        <w:pStyle w:val="style0"/>
        <w:spacing w:after="120"/>
        <w:rPr>
          <w:rFonts w:ascii="Times New Roman" w:cs="Times New Roman" w:hAnsi="Times New Roman"/>
          <w:bCs/>
          <w:sz w:val="24"/>
          <w:szCs w:val="24"/>
        </w:rPr>
      </w:pPr>
      <w:r>
        <w:rPr>
          <w:rFonts w:ascii="Times New Roman" w:cs="Times New Roman" w:hAnsi="Times New Roman"/>
          <w:bCs/>
          <w:sz w:val="24"/>
          <w:szCs w:val="24"/>
        </w:rPr>
        <w:t xml:space="preserve">RJ 45 </w:t>
      </w:r>
    </w:p>
    <w:p>
      <w:pPr>
        <w:pStyle w:val="style0"/>
        <w:spacing w:after="120"/>
        <w:rPr>
          <w:rFonts w:ascii="Times New Roman" w:cs="Times New Roman" w:hAnsi="Times New Roman"/>
          <w:bCs/>
          <w:sz w:val="24"/>
          <w:szCs w:val="24"/>
        </w:rPr>
      </w:pPr>
      <w:r>
        <w:rPr>
          <w:rFonts w:ascii="Times New Roman" w:cs="Times New Roman" w:hAnsi="Times New Roman"/>
          <w:bCs/>
          <w:sz w:val="24"/>
          <w:szCs w:val="24"/>
        </w:rPr>
        <w:t>IO Port</w:t>
      </w:r>
    </w:p>
    <w:p>
      <w:pPr>
        <w:pStyle w:val="style0"/>
        <w:spacing w:after="120"/>
        <w:rPr>
          <w:rFonts w:ascii="Times New Roman" w:cs="Times New Roman" w:hAnsi="Times New Roman"/>
          <w:bCs/>
          <w:sz w:val="24"/>
          <w:szCs w:val="24"/>
        </w:rPr>
      </w:pPr>
      <w:r>
        <w:rPr>
          <w:rFonts w:ascii="Times New Roman" w:cs="Times New Roman" w:hAnsi="Times New Roman"/>
          <w:bCs/>
          <w:sz w:val="24"/>
          <w:szCs w:val="24"/>
        </w:rPr>
        <w:t>Jack panel mounting</w:t>
      </w:r>
      <w:r>
        <w:rPr>
          <w:rFonts w:ascii="Times New Roman" w:cs="Times New Roman" w:hAnsi="Times New Roman"/>
          <w:bCs/>
          <w:sz w:val="24"/>
          <w:szCs w:val="24"/>
        </w:rPr>
        <w:t xml:space="preserve"> </w:t>
      </w:r>
    </w:p>
    <w:p>
      <w:pPr>
        <w:pStyle w:val="style0"/>
        <w:spacing w:after="120"/>
        <w:rPr>
          <w:rFonts w:ascii="Times New Roman" w:cs="Times New Roman" w:hAnsi="Times New Roman"/>
          <w:bCs/>
          <w:sz w:val="24"/>
          <w:szCs w:val="24"/>
        </w:rPr>
      </w:pPr>
      <w:r>
        <w:rPr>
          <w:rFonts w:ascii="Times New Roman" w:cs="Times New Roman" w:hAnsi="Times New Roman"/>
          <w:bCs/>
          <w:sz w:val="24"/>
          <w:szCs w:val="24"/>
        </w:rPr>
        <w:t xml:space="preserve">Quite knowledge </w:t>
      </w:r>
      <w:r>
        <w:rPr>
          <w:rFonts w:ascii="Times New Roman" w:cs="Times New Roman" w:hAnsi="Times New Roman"/>
          <w:bCs/>
          <w:sz w:val="24"/>
          <w:szCs w:val="24"/>
        </w:rPr>
        <w:t xml:space="preserve">of </w:t>
      </w:r>
      <w:r>
        <w:rPr>
          <w:rFonts w:ascii="Times New Roman" w:cs="Times New Roman" w:hAnsi="Times New Roman"/>
          <w:bCs/>
          <w:sz w:val="24"/>
          <w:szCs w:val="24"/>
        </w:rPr>
        <w:t>CISC</w:t>
      </w:r>
      <w:r>
        <w:rPr>
          <w:rFonts w:ascii="Times New Roman" w:cs="Times New Roman" w:hAnsi="Times New Roman"/>
          <w:bCs/>
          <w:sz w:val="24"/>
          <w:szCs w:val="24"/>
        </w:rPr>
        <w:t xml:space="preserve">O </w:t>
      </w:r>
      <w:r>
        <w:rPr>
          <w:rFonts w:ascii="Times New Roman" w:cs="Times New Roman" w:hAnsi="Times New Roman"/>
          <w:bCs/>
          <w:sz w:val="24"/>
          <w:szCs w:val="24"/>
        </w:rPr>
        <w:t>(P</w:t>
      </w:r>
      <w:r>
        <w:rPr>
          <w:rFonts w:ascii="Times New Roman" w:cs="Times New Roman" w:hAnsi="Times New Roman"/>
          <w:bCs/>
          <w:sz w:val="24"/>
          <w:szCs w:val="24"/>
        </w:rPr>
        <w:t xml:space="preserve">assword recovery,IOS </w:t>
      </w:r>
      <w:r>
        <w:rPr>
          <w:rFonts w:ascii="Times New Roman" w:cs="Times New Roman" w:hAnsi="Times New Roman"/>
          <w:bCs/>
          <w:sz w:val="24"/>
          <w:szCs w:val="24"/>
        </w:rPr>
        <w:t>bac</w:t>
      </w:r>
      <w:r>
        <w:rPr>
          <w:rFonts w:ascii="Times New Roman" w:cs="Times New Roman" w:hAnsi="Times New Roman"/>
          <w:bCs/>
          <w:sz w:val="24"/>
          <w:szCs w:val="24"/>
        </w:rPr>
        <w:t>kup</w:t>
      </w:r>
      <w:r>
        <w:rPr>
          <w:rFonts w:ascii="Times New Roman" w:cs="Times New Roman" w:hAnsi="Times New Roman"/>
          <w:bCs/>
          <w:sz w:val="24"/>
          <w:szCs w:val="24"/>
        </w:rPr>
        <w:t xml:space="preserve"> </w:t>
      </w:r>
      <w:r>
        <w:rPr>
          <w:rFonts w:ascii="Times New Roman" w:cs="Times New Roman" w:hAnsi="Times New Roman"/>
          <w:bCs/>
          <w:sz w:val="24"/>
          <w:szCs w:val="24"/>
        </w:rPr>
        <w:t>Conf</w:t>
      </w:r>
      <w:r>
        <w:rPr>
          <w:rFonts w:ascii="Times New Roman" w:cs="Times New Roman" w:hAnsi="Times New Roman"/>
          <w:bCs/>
          <w:sz w:val="24"/>
          <w:szCs w:val="24"/>
        </w:rPr>
        <w:t xml:space="preserve">iguration of </w:t>
      </w:r>
      <w:r>
        <w:rPr>
          <w:rFonts w:ascii="Times New Roman" w:cs="Times New Roman" w:hAnsi="Times New Roman"/>
          <w:bCs/>
          <w:sz w:val="24"/>
          <w:szCs w:val="24"/>
        </w:rPr>
        <w:t>RIP,OSP</w:t>
      </w:r>
      <w:r>
        <w:rPr>
          <w:rFonts w:ascii="Times New Roman" w:cs="Times New Roman" w:hAnsi="Times New Roman"/>
          <w:bCs/>
          <w:sz w:val="24"/>
          <w:szCs w:val="24"/>
        </w:rPr>
        <w:t>F</w:t>
      </w:r>
      <w:r>
        <w:rPr>
          <w:rFonts w:ascii="Times New Roman" w:cs="Times New Roman" w:hAnsi="Times New Roman"/>
          <w:bCs/>
          <w:sz w:val="24"/>
          <w:szCs w:val="24"/>
        </w:rPr>
        <w:t xml:space="preserve"> and </w:t>
      </w:r>
      <w:r>
        <w:rPr>
          <w:rFonts w:ascii="Times New Roman" w:cs="Times New Roman" w:hAnsi="Times New Roman"/>
          <w:bCs/>
          <w:sz w:val="24"/>
          <w:szCs w:val="24"/>
        </w:rPr>
        <w:t>EIGRP</w:t>
      </w:r>
      <w:r>
        <w:rPr>
          <w:rFonts w:ascii="Times New Roman" w:cs="Times New Roman" w:hAnsi="Times New Roman"/>
          <w:bCs/>
          <w:sz w:val="24"/>
          <w:szCs w:val="24"/>
        </w:rPr>
        <w:t>)</w:t>
      </w:r>
    </w:p>
    <w:p>
      <w:pPr>
        <w:pStyle w:val="style0"/>
        <w:spacing w:after="120"/>
        <w:rPr>
          <w:rFonts w:ascii="Times New Roman" w:cs="Times New Roman" w:hAnsi="Times New Roman"/>
          <w:bCs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eastAsia="en-AU"/>
        </w:rPr>
        <w:t>.</w:t>
      </w:r>
    </w:p>
    <w:p>
      <w:pPr>
        <w:pStyle w:val="style0"/>
        <w:spacing w:after="40" w:lineRule="auto" w:line="240"/>
        <w:rPr>
          <w:rFonts w:ascii="Times New Roman" w:hAnsi="Times New Roman"/>
        </w:rPr>
      </w:pPr>
      <w:r>
        <w:rPr>
          <w:rFonts w:ascii="Times New Roman" w:hAnsi="Times New Roman"/>
          <w:b/>
        </w:rPr>
        <w:t>ACADEMIC QUALIFICATION</w:t>
      </w:r>
      <w:r>
        <w:rPr>
          <w:rFonts w:ascii="Times New Roman" w:hAnsi="Times New Roman"/>
        </w:rPr>
        <w:t>: -</w:t>
      </w:r>
    </w:p>
    <w:p>
      <w:pPr>
        <w:pStyle w:val="style0"/>
        <w:spacing w:after="40" w:lineRule="auto" w:line="240"/>
        <w:rPr/>
      </w:pPr>
    </w:p>
    <w:tbl>
      <w:tblPr>
        <w:tblStyle w:val="style154"/>
        <w:tblW w:w="9180" w:type="dxa"/>
        <w:tblInd w:w="1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615"/>
        <w:gridCol w:w="2736"/>
        <w:gridCol w:w="967"/>
        <w:gridCol w:w="1037"/>
        <w:gridCol w:w="1566"/>
      </w:tblGrid>
      <w:tr>
        <w:trPr/>
        <w:tc>
          <w:tcPr>
            <w:tcW w:w="1620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0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pacing w:val="8"/>
              </w:rPr>
              <w:t>Name of the Organizatio</w:t>
            </w:r>
            <w:r>
              <w:rPr>
                <w:rFonts w:ascii="Times New Roman" w:cs="Times New Roman" w:hAnsi="Times New Roman"/>
                <w:b/>
                <w:spacing w:val="6"/>
              </w:rPr>
              <w:t>n</w:t>
            </w:r>
          </w:p>
        </w:tc>
        <w:tc>
          <w:tcPr>
            <w:tcW w:w="900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</w:rPr>
              <w:t>Degree</w:t>
            </w:r>
          </w:p>
        </w:tc>
        <w:tc>
          <w:tcPr>
            <w:tcW w:w="1037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pacing w:val="36"/>
              </w:rPr>
              <w:t>Yea</w:t>
            </w:r>
            <w:r>
              <w:rPr>
                <w:rFonts w:ascii="Times New Roman" w:cs="Times New Roman" w:hAnsi="Times New Roman"/>
                <w:b/>
                <w:spacing w:val="2"/>
              </w:rPr>
              <w:t>r</w:t>
            </w:r>
          </w:p>
        </w:tc>
        <w:tc>
          <w:tcPr>
            <w:tcW w:w="1565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/>
            </w:pPr>
            <w:r>
              <w:rPr>
                <w:rFonts w:ascii="Times New Roman" w:cs="Times New Roman" w:hAnsi="Times New Roman"/>
                <w:b/>
                <w:w w:val="98"/>
              </w:rPr>
              <w:t>Stream</w:t>
            </w:r>
            <w:r>
              <w:rPr>
                <w:rFonts w:ascii="Times New Roman" w:cs="Times New Roman" w:hAnsi="Times New Roman"/>
                <w:b/>
                <w:spacing w:val="22"/>
                <w:w w:val="58"/>
              </w:rPr>
              <w:t xml:space="preserve"> </w:t>
            </w:r>
          </w:p>
        </w:tc>
      </w:tr>
      <w:tr>
        <w:tblPrEx/>
        <w:trPr>
          <w:trHeight w:val="987" w:hRule="atLeast"/>
        </w:trPr>
        <w:tc>
          <w:tcPr>
            <w:tcW w:w="1620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/>
                <w:w w:val="71"/>
                <w:sz w:val="28"/>
                <w:szCs w:val="28"/>
              </w:rPr>
              <w:t>Graduation’s detail</w:t>
            </w:r>
            <w:r>
              <w:rPr>
                <w:rFonts w:ascii="Times New Roman" w:cs="Times New Roman" w:hAnsi="Times New Roman"/>
                <w:b/>
                <w:spacing w:val="18"/>
                <w:w w:val="71"/>
                <w:sz w:val="28"/>
                <w:szCs w:val="28"/>
              </w:rPr>
              <w:t>s</w:t>
            </w:r>
          </w:p>
        </w:tc>
        <w:tc>
          <w:tcPr>
            <w:tcW w:w="2790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>
                <w:b/>
                <w:color w:val="auto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pacing w:val="16"/>
              </w:rPr>
              <w:t>Guru Jhambheswer University of  Science And Technology ,  Hisar</w:t>
            </w:r>
          </w:p>
        </w:tc>
        <w:tc>
          <w:tcPr>
            <w:tcW w:w="900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pacing w:val="19"/>
              </w:rPr>
              <w:t>B.tec</w:t>
            </w:r>
            <w:r>
              <w:rPr>
                <w:rFonts w:ascii="Times New Roman" w:cs="Times New Roman" w:hAnsi="Times New Roman"/>
                <w:spacing w:val="1"/>
              </w:rPr>
              <w:t>h</w:t>
            </w:r>
          </w:p>
        </w:tc>
        <w:tc>
          <w:tcPr>
            <w:tcW w:w="1037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/>
            </w:pPr>
            <w:r>
              <w:t>2017</w:t>
            </w:r>
          </w:p>
        </w:tc>
        <w:tc>
          <w:tcPr>
            <w:tcW w:w="1565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/>
            </w:pPr>
            <w:r>
              <w:rPr>
                <w:rFonts w:ascii="Times New Roman" w:cs="Times New Roman" w:hAnsi="Times New Roman"/>
                <w:spacing w:val="4"/>
              </w:rPr>
              <w:t>Information Technology</w:t>
            </w:r>
          </w:p>
        </w:tc>
      </w:tr>
      <w:tr>
        <w:tblPrEx/>
        <w:trPr>
          <w:trHeight w:val="773" w:hRule="atLeast"/>
        </w:trPr>
        <w:tc>
          <w:tcPr>
            <w:tcW w:w="1620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>
                <w:b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/>
                <w:spacing w:val="14"/>
                <w:w w:val="67"/>
                <w:sz w:val="28"/>
                <w:szCs w:val="28"/>
              </w:rPr>
              <w:t>Polytechnic Diploma</w:t>
            </w:r>
          </w:p>
        </w:tc>
        <w:tc>
          <w:tcPr>
            <w:tcW w:w="2790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/>
            </w:pPr>
            <w:r>
              <w:rPr>
                <w:rFonts w:ascii="Times New Roman" w:cs="Times New Roman" w:hAnsi="Times New Roman"/>
                <w:spacing w:val="16"/>
              </w:rPr>
              <w:t>BKN Govt. Polytechnic Narnaul</w:t>
            </w:r>
          </w:p>
        </w:tc>
        <w:tc>
          <w:tcPr>
            <w:tcW w:w="900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pacing w:val="3"/>
                <w:sz w:val="32"/>
                <w:szCs w:val="32"/>
                <w:vertAlign w:val="superscript"/>
              </w:rPr>
            </w:pPr>
            <w:r>
              <w:rPr>
                <w:rFonts w:ascii="Times New Roman" w:cs="Times New Roman" w:hAnsi="Times New Roman"/>
                <w:spacing w:val="3"/>
                <w:sz w:val="32"/>
                <w:szCs w:val="32"/>
                <w:vertAlign w:val="superscript"/>
              </w:rPr>
              <w:t>Diploma</w:t>
            </w:r>
          </w:p>
        </w:tc>
        <w:tc>
          <w:tcPr>
            <w:tcW w:w="1037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/>
            </w:pPr>
            <w:r>
              <w:rPr>
                <w:rFonts w:ascii="Times New Roman" w:cs="Times New Roman" w:hAnsi="Times New Roman"/>
                <w:spacing w:val="44"/>
              </w:rPr>
              <w:t>201</w:t>
            </w:r>
            <w:r>
              <w:rPr>
                <w:rFonts w:ascii="Times New Roman" w:cs="Times New Roman" w:hAnsi="Times New Roman"/>
                <w:spacing w:val="3"/>
              </w:rPr>
              <w:t>4</w:t>
            </w:r>
          </w:p>
        </w:tc>
        <w:tc>
          <w:tcPr>
            <w:tcW w:w="1565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/>
            </w:pPr>
            <w:r>
              <w:rPr>
                <w:rFonts w:ascii="Times New Roman" w:cs="Times New Roman" w:hAnsi="Times New Roman"/>
                <w:spacing w:val="4"/>
              </w:rPr>
              <w:t>ECE</w:t>
            </w:r>
          </w:p>
        </w:tc>
      </w:tr>
      <w:tr>
        <w:tblPrEx/>
        <w:trPr>
          <w:trHeight w:val="710" w:hRule="atLeast"/>
        </w:trPr>
        <w:tc>
          <w:tcPr>
            <w:tcW w:w="1620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/>
                <w:spacing w:val="14"/>
                <w:w w:val="67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/>
                <w:spacing w:val="14"/>
                <w:w w:val="67"/>
                <w:sz w:val="28"/>
                <w:szCs w:val="28"/>
              </w:rPr>
              <w:t>Matriculation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/>
                <w:spacing w:val="14"/>
                <w:w w:val="67"/>
                <w:sz w:val="28"/>
                <w:szCs w:val="28"/>
              </w:rPr>
              <w:t>Certificate</w:t>
            </w:r>
          </w:p>
        </w:tc>
        <w:tc>
          <w:tcPr>
            <w:tcW w:w="2790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/>
            </w:pPr>
            <w:r>
              <w:rPr>
                <w:rFonts w:ascii="Times New Roman" w:cs="Times New Roman" w:hAnsi="Times New Roman"/>
                <w:spacing w:val="1"/>
              </w:rPr>
              <w:t>CBSE</w:t>
            </w:r>
          </w:p>
        </w:tc>
        <w:tc>
          <w:tcPr>
            <w:tcW w:w="900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/>
                <w:sz w:val="28"/>
                <w:szCs w:val="28"/>
                <w:vertAlign w:val="superscript"/>
              </w:rPr>
            </w:pPr>
            <w:r>
              <w:rPr>
                <w:rFonts w:ascii="Times New Roman" w:cs="Times New Roman" w:hAnsi="Times New Roman"/>
                <w:spacing w:val="1"/>
                <w:sz w:val="28"/>
                <w:szCs w:val="28"/>
              </w:rPr>
              <w:t>10</w:t>
            </w:r>
            <w:r>
              <w:rPr>
                <w:rFonts w:ascii="Times New Roman" w:cs="Times New Roman" w:hAnsi="Times New Roman"/>
                <w:spacing w:val="1"/>
                <w:sz w:val="28"/>
                <w:szCs w:val="28"/>
                <w:vertAlign w:val="superscript"/>
              </w:rPr>
              <w:t>th</w:t>
            </w:r>
          </w:p>
        </w:tc>
        <w:tc>
          <w:tcPr>
            <w:tcW w:w="1037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/>
            </w:pPr>
            <w:r>
              <w:rPr>
                <w:rFonts w:ascii="Times New Roman" w:cs="Times New Roman" w:hAnsi="Times New Roman"/>
                <w:spacing w:val="44"/>
              </w:rPr>
              <w:t>2011</w:t>
            </w:r>
          </w:p>
        </w:tc>
        <w:tc>
          <w:tcPr>
            <w:tcW w:w="1565" w:type="dxa"/>
            <w:tcBorders/>
            <w:shd w:val="clear" w:color="auto" w:fill="auto"/>
            <w:tcMar>
              <w:left w:w="103" w:type="dxa"/>
            </w:tcMar>
            <w:tcFitText w:val="false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pacing w:val="4"/>
              </w:rPr>
              <w:t>Full Time</w:t>
            </w:r>
          </w:p>
        </w:tc>
      </w:tr>
    </w:tbl>
    <w:p>
      <w:pPr>
        <w:pStyle w:val="style4148"/>
        <w:shd w:val="clear" w:color="auto" w:fill="f2f2f2"/>
        <w:spacing w:before="240" w:after="200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CONFERENCES /WORKSHOP ATTENDED:-</w:t>
      </w:r>
    </w:p>
    <w:p>
      <w:pPr>
        <w:pStyle w:val="style179"/>
        <w:numPr>
          <w:ilvl w:val="0"/>
          <w:numId w:val="1"/>
        </w:numPr>
        <w:spacing w:after="0" w:lineRule="auto" w:line="240"/>
        <w:rPr/>
      </w:pPr>
      <w:r>
        <w:rPr>
          <w:rFonts w:ascii="Times New Roman" w:cs="Times New Roman" w:hAnsi="Times New Roman"/>
          <w:sz w:val="24"/>
          <w:szCs w:val="24"/>
          <w:lang w:val="en-US"/>
        </w:rPr>
        <w:t>4 Week Workshop on Personality Development at BKN Government Polytechnic, Narnaul .</w:t>
      </w:r>
    </w:p>
    <w:p>
      <w:pPr>
        <w:pStyle w:val="style4148"/>
        <w:shd w:val="clear" w:color="auto" w:fill="f2f2f2"/>
        <w:spacing w:before="240" w:after="200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SKILLS:-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Comprehensive problem solving abilities.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Decision-making </w:t>
      </w:r>
      <w:r>
        <w:rPr>
          <w:rFonts w:ascii="Times New Roman" w:cs="Times New Roman" w:hAnsi="Times New Roman"/>
          <w:color w:val="000000"/>
          <w:sz w:val="24"/>
          <w:szCs w:val="24"/>
          <w:lang w:val="en-GB"/>
        </w:rPr>
        <w:t>leadership, acceptance of responsibility and evidence of team-work.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  <w:lang w:val="en-GB"/>
        </w:rPr>
        <w:t>Quick learner, resourceful, productive, and with good sense of humour.</w:t>
      </w:r>
    </w:p>
    <w:p>
      <w:pPr>
        <w:pStyle w:val="style179"/>
        <w:numPr>
          <w:ilvl w:val="0"/>
          <w:numId w:val="1"/>
        </w:numPr>
        <w:spacing w:after="0"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Self motivated, initiative, high level of energy.</w:t>
      </w:r>
    </w:p>
    <w:p>
      <w:pPr>
        <w:pStyle w:val="style66"/>
        <w:numPr>
          <w:ilvl w:val="0"/>
          <w:numId w:val="1"/>
        </w:numPr>
        <w:tabs>
          <w:tab w:val="left" w:leader="none" w:pos="360"/>
          <w:tab w:val="left" w:leader="none" w:pos="720"/>
        </w:tabs>
        <w:spacing w:before="0"/>
        <w:jc w:val="both"/>
        <w:rPr>
          <w:sz w:val="24"/>
        </w:rPr>
      </w:pPr>
      <w:r>
        <w:rPr>
          <w:sz w:val="24"/>
        </w:rPr>
        <w:t>Organized and well structured at work.</w:t>
      </w:r>
    </w:p>
    <w:p>
      <w:pPr>
        <w:pStyle w:val="style0"/>
        <w:numPr>
          <w:ilvl w:val="0"/>
          <w:numId w:val="1"/>
        </w:numPr>
        <w:tabs>
          <w:tab w:val="left" w:leader="none" w:pos="720"/>
        </w:tabs>
        <w:spacing w:after="0" w:lineRule="auto" w:line="24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Friendly with positive attitude.</w:t>
      </w:r>
    </w:p>
    <w:p>
      <w:pPr>
        <w:pStyle w:val="style4148"/>
        <w:shd w:val="clear" w:color="auto" w:fill="f2f2f2"/>
        <w:spacing w:before="240" w:after="0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EXTRA CURRICULAR ACTIVITIES/HOBBIES:-</w:t>
      </w:r>
    </w:p>
    <w:p>
      <w:pPr>
        <w:pStyle w:val="style179"/>
        <w:numPr>
          <w:ilvl w:val="0"/>
          <w:numId w:val="1"/>
        </w:numPr>
        <w:spacing w:after="0" w:lineRule="auto" w:line="240"/>
        <w:contextualSpacing/>
        <w:rPr/>
      </w:pPr>
      <w:r>
        <w:rPr>
          <w:rFonts w:ascii="Times New Roman" w:cs="Times New Roman" w:hAnsi="Times New Roman"/>
          <w:sz w:val="24"/>
          <w:szCs w:val="24"/>
          <w:lang w:val="en-US"/>
        </w:rPr>
        <w:t>Won State Level bowling championship held at Ambience mall, Gurgaon.</w:t>
      </w:r>
    </w:p>
    <w:p>
      <w:pPr>
        <w:pStyle w:val="style179"/>
        <w:numPr>
          <w:ilvl w:val="0"/>
          <w:numId w:val="1"/>
        </w:numPr>
        <w:spacing w:after="0" w:lineRule="auto" w:line="240"/>
        <w:contextualSpacing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Volunteered in Help Age India organisation in school.</w:t>
      </w:r>
    </w:p>
    <w:p>
      <w:pPr>
        <w:pStyle w:val="style179"/>
        <w:numPr>
          <w:ilvl w:val="0"/>
          <w:numId w:val="1"/>
        </w:numPr>
        <w:spacing w:after="0" w:lineRule="auto" w:line="240"/>
        <w:contextualSpacing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Keep interest in dance.</w:t>
      </w:r>
    </w:p>
    <w:p>
      <w:pPr>
        <w:pStyle w:val="style4149"/>
        <w:ind w:left="0" w:firstLine="0"/>
        <w:rPr/>
      </w:pPr>
    </w:p>
    <w:p>
      <w:pPr>
        <w:pStyle w:val="style4148"/>
        <w:shd w:val="clear" w:color="auto" w:fill="f2f2f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PERSONAL DOSSIER</w:t>
      </w:r>
      <w:r>
        <w:rPr>
          <w:rFonts w:ascii="Times New Roman" w:hAnsi="Times New Roman"/>
        </w:rPr>
        <w:t>: -</w:t>
      </w:r>
    </w:p>
    <w:p>
      <w:pPr>
        <w:pStyle w:val="style5"/>
        <w:rPr/>
      </w:pPr>
      <w:r>
        <w:rPr>
          <w:rFonts w:ascii="Times New Roman" w:hAnsi="Times New Roman"/>
          <w:b w:val="false"/>
        </w:rPr>
        <w:t>Father’s Name:</w:t>
      </w: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 xml:space="preserve">          Mr. Narendar Kumar Gupta</w:t>
      </w:r>
    </w:p>
    <w:p>
      <w:pPr>
        <w:pStyle w:val="style3"/>
        <w:rPr/>
      </w:pPr>
      <w:r>
        <w:rPr>
          <w:bCs/>
          <w:sz w:val="24"/>
          <w:u w:val="none"/>
        </w:rPr>
        <w:t>Date of Birth:</w:t>
      </w:r>
      <w:r>
        <w:rPr>
          <w:bCs/>
          <w:sz w:val="24"/>
          <w:u w:val="none"/>
        </w:rPr>
        <w:tab/>
      </w:r>
      <w:r>
        <w:rPr>
          <w:bCs/>
          <w:sz w:val="24"/>
          <w:u w:val="none"/>
        </w:rPr>
        <w:tab/>
      </w:r>
      <w:r>
        <w:rPr>
          <w:bCs/>
          <w:sz w:val="24"/>
          <w:u w:val="none"/>
        </w:rPr>
        <w:t xml:space="preserve">         </w:t>
      </w:r>
      <w:r>
        <w:rPr>
          <w:bCs/>
          <w:sz w:val="24"/>
          <w:u w:val="none"/>
        </w:rPr>
        <w:t xml:space="preserve"> 09/02/1996</w:t>
      </w:r>
    </w:p>
    <w:p>
      <w:pPr>
        <w:pStyle w:val="style31"/>
        <w:jc w:val="both"/>
        <w:rPr/>
      </w:pPr>
      <w:r>
        <w:rPr>
          <w:rFonts w:ascii="Times New Roman" w:hAnsi="Times New Roman"/>
          <w:bCs/>
          <w:sz w:val="24"/>
          <w:szCs w:val="24"/>
        </w:rPr>
        <w:t xml:space="preserve">Sex: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</w:t>
      </w:r>
      <w:r>
        <w:rPr>
          <w:rFonts w:ascii="Times New Roman" w:hAnsi="Times New Roman"/>
          <w:bCs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ale</w:t>
      </w:r>
    </w:p>
    <w:p>
      <w:pPr>
        <w:pStyle w:val="style31"/>
        <w:jc w:val="both"/>
        <w:rPr/>
      </w:pPr>
      <w:r>
        <w:rPr>
          <w:rFonts w:ascii="Times New Roman" w:hAnsi="Times New Roman"/>
          <w:bCs/>
          <w:sz w:val="24"/>
          <w:szCs w:val="24"/>
        </w:rPr>
        <w:t xml:space="preserve">Marital Status: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Unmarried</w:t>
      </w:r>
    </w:p>
    <w:p>
      <w:pPr>
        <w:pStyle w:val="style31"/>
        <w:jc w:val="both"/>
        <w:rPr/>
      </w:pPr>
      <w:r>
        <w:rPr>
          <w:rFonts w:ascii="Times New Roman" w:hAnsi="Times New Roman"/>
          <w:bCs/>
          <w:sz w:val="24"/>
          <w:szCs w:val="24"/>
        </w:rPr>
        <w:t>Nationa</w:t>
      </w:r>
      <w:r>
        <w:rPr>
          <w:rFonts w:ascii="Times New Roman" w:hAnsi="Times New Roman"/>
          <w:bCs/>
          <w:sz w:val="24"/>
          <w:szCs w:val="24"/>
        </w:rPr>
        <w:t xml:space="preserve">lity:                           </w:t>
      </w:r>
      <w:r>
        <w:rPr>
          <w:rFonts w:ascii="Times New Roman" w:hAnsi="Times New Roman"/>
          <w:sz w:val="24"/>
          <w:szCs w:val="24"/>
        </w:rPr>
        <w:t>Indian</w:t>
      </w:r>
    </w:p>
    <w:p>
      <w:pPr>
        <w:pStyle w:val="style31"/>
        <w:jc w:val="both"/>
        <w:rPr/>
      </w:pPr>
      <w:r>
        <w:rPr>
          <w:rFonts w:ascii="Times New Roman" w:hAnsi="Times New Roman"/>
          <w:bCs/>
          <w:sz w:val="24"/>
          <w:szCs w:val="24"/>
        </w:rPr>
        <w:t xml:space="preserve">Languages Known:           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Hindi, English, </w:t>
      </w:r>
    </w:p>
    <w:p>
      <w:pPr>
        <w:pStyle w:val="style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Current Address:  </w:t>
      </w:r>
      <w:bookmarkStart w:id="0" w:name="__DdeLink__718_668032033"/>
      <w:bookmarkEnd w:id="0"/>
      <w:r>
        <w:rPr>
          <w:rFonts w:ascii="Times New Roman" w:hAnsi="Times New Roman"/>
          <w:sz w:val="24"/>
          <w:szCs w:val="24"/>
        </w:rPr>
        <w:t xml:space="preserve">      H.No 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4428 Mandhai Mohalla Near Bharu Chowk ,Rewari,haryana</w:t>
      </w:r>
    </w:p>
    <w:p>
      <w:pPr>
        <w:pStyle w:val="style31"/>
        <w:jc w:val="both"/>
        <w:rPr/>
      </w:pPr>
    </w:p>
    <w:p>
      <w:pPr>
        <w:pStyle w:val="style0"/>
        <w:spacing w:after="0" w:lineRule="auto" w:line="240"/>
        <w:ind w:left="2880" w:hanging="2880"/>
        <w:rPr/>
      </w:pPr>
      <w:r>
        <w:rPr>
          <w:rFonts w:ascii="Times New Roman" w:cs="Times New Roman" w:hAnsi="Times New Roman"/>
          <w:sz w:val="24"/>
          <w:szCs w:val="24"/>
        </w:rPr>
        <w:t>Permanent Address:    H.No 4428 Mandhai Mohalla Near Bharu Chowk ,Rewari,haryana</w:t>
      </w:r>
    </w:p>
    <w:p>
      <w:pPr>
        <w:pStyle w:val="style4148"/>
        <w:shd w:val="clear" w:color="auto" w:fill="f2f2f2"/>
        <w:spacing w:before="240" w:after="200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DECLARATION:-</w:t>
      </w:r>
    </w:p>
    <w:p>
      <w:pPr>
        <w:pStyle w:val="style0"/>
        <w:spacing w:lineRule="auto" w:line="24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The information provided above is accurate to the best of my knowledge and I bear the responsibility for the correctness of the above mentioned particulars.</w:t>
      </w:r>
      <w:r>
        <w:rPr>
          <w:rFonts w:ascii="Times New Roman" w:cs="Times New Roman" w:hAnsi="Times New Roman"/>
          <w:sz w:val="24"/>
          <w:szCs w:val="24"/>
        </w:rPr>
        <w:tab/>
      </w:r>
    </w:p>
    <w:p>
      <w:pPr>
        <w:pStyle w:val="style0"/>
        <w:spacing w:lineRule="auto" w:line="24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spacing w:lineRule="auto" w:line="24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spacing w:before="120" w:lineRule="auto" w:line="240"/>
        <w:ind w:left="1440" w:right="-720" w:firstLine="720"/>
        <w:rPr/>
      </w:pP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b/>
          <w:bCs/>
          <w:sz w:val="24"/>
          <w:szCs w:val="24"/>
        </w:rPr>
        <w:t>(Pankaj Gupta)</w:t>
      </w:r>
    </w:p>
    <w:sectPr>
      <w:pgSz w:w="11906" w:h="16838" w:orient="portrait"/>
      <w:pgMar w:top="567" w:right="1440" w:bottom="709" w:left="1440" w:header="0" w:footer="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ook Antiqua">
    <w:altName w:val="Book Antiqua"/>
    <w:panose1 w:val="02040602050000030304"/>
    <w:charset w:val="00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000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1E32C1D0"/>
    <w:lvl w:ilvl="0">
      <w:start w:val="1"/>
      <w:numFmt w:val="bullet"/>
      <w:lvlText w:val=""/>
      <w:lvlJc w:val="left"/>
      <w:pPr>
        <w:ind w:left="360" w:hanging="360"/>
      </w:pPr>
      <w:rPr>
        <w:rFonts w:ascii="Symbol" w:cs="Symbol" w:hAnsi="Symbol" w:hint="default"/>
        <w:b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cs="Wingdings" w:hAnsi="Wingdings" w:hint="default"/>
      </w:rPr>
    </w:lvl>
  </w:abstractNum>
  <w:abstractNum w:abstractNumId="1">
    <w:nsid w:val="00000001"/>
    <w:multiLevelType w:val="multilevel"/>
    <w:tmpl w:val="03E00E9E"/>
    <w:lvl w:ilvl="0">
      <w:start w:val="1"/>
      <w:numFmt w:val="bullet"/>
      <w:lvlText w:val=""/>
      <w:lvlJc w:val="left"/>
      <w:pPr>
        <w:ind w:left="360" w:hanging="360"/>
      </w:pPr>
      <w:rPr>
        <w:rFonts w:ascii="Symbol" w:cs="Symbol" w:hAnsi="Symbol" w:hint="default"/>
        <w:b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cs="Wingdings" w:hAnsi="Wingdings" w:hint="default"/>
      </w:rPr>
    </w:lvl>
  </w:abstractNum>
  <w:abstractNum w:abstractNumId="2">
    <w:nsid w:val="00000002"/>
    <w:multiLevelType w:val="multilevel"/>
    <w:tmpl w:val="2C5885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dit="none" w:enforcement="0"/>
  <w:defaultTabStop w:val="720"/>
  <w:characterSpacingControl w:val="doNotCompress"/>
  <w:compat>
    <w:useFELayout/>
    <w:compatSetting w:name="compatibilityMode" w:uri="http://schemas.microsoft.com/office/word" w:val="12"/>
  </w:compat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color w:val="00000a"/>
      <w:sz w:val="22"/>
    </w:rPr>
  </w:style>
  <w:style w:type="paragraph" w:styleId="style3">
    <w:name w:val="heading 3"/>
    <w:basedOn w:val="style0"/>
    <w:next w:val="style0"/>
    <w:link w:val="style4097"/>
    <w:qFormat/>
    <w:uiPriority w:val="9"/>
    <w:pPr>
      <w:keepNext/>
      <w:spacing w:after="0" w:lineRule="auto" w:line="240"/>
      <w:outlineLvl w:val="2"/>
    </w:pPr>
    <w:rPr>
      <w:rFonts w:ascii="Times New Roman" w:cs="Times New Roman" w:eastAsia="Times New Roman" w:hAnsi="Times New Roman"/>
      <w:sz w:val="28"/>
      <w:szCs w:val="24"/>
      <w:u w:val="single"/>
    </w:rPr>
  </w:style>
  <w:style w:type="paragraph" w:styleId="style5">
    <w:name w:val="heading 5"/>
    <w:basedOn w:val="style0"/>
    <w:next w:val="style0"/>
    <w:link w:val="style4098"/>
    <w:qFormat/>
    <w:uiPriority w:val="9"/>
    <w:pPr>
      <w:keepNext/>
      <w:spacing w:after="0" w:lineRule="auto" w:line="240"/>
      <w:outlineLvl w:val="4"/>
    </w:pPr>
    <w:rPr>
      <w:rFonts w:ascii="Book Antiqua" w:cs="Times New Roman" w:eastAsia="Times New Roman" w:hAnsi="Book Antiqua"/>
      <w:b/>
      <w:bCs/>
      <w:sz w:val="24"/>
      <w:szCs w:val="24"/>
    </w:rPr>
  </w:style>
  <w:style w:type="paragraph" w:styleId="style8">
    <w:name w:val="heading 8"/>
    <w:basedOn w:val="style0"/>
    <w:next w:val="style0"/>
    <w:link w:val="style4099"/>
    <w:qFormat/>
    <w:pPr>
      <w:keepNext/>
      <w:spacing w:before="120" w:after="0" w:lineRule="auto" w:line="240"/>
      <w:ind w:left="-600" w:right="-720" w:hanging="120"/>
      <w:outlineLvl w:val="7"/>
    </w:pPr>
    <w:rPr>
      <w:rFonts w:ascii="Times New Roman" w:cs="Times New Roman" w:eastAsia="Times New Roman" w:hAnsi="Times New Roman"/>
      <w:sz w:val="28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Heading 3 Char_f3bead94-4727-4619-bb2d-ef1885c70836"/>
    <w:basedOn w:val="style65"/>
    <w:next w:val="style4097"/>
    <w:link w:val="style3"/>
    <w:qFormat/>
    <w:rPr>
      <w:rFonts w:ascii="Times New Roman" w:cs="Times New Roman" w:eastAsia="Times New Roman" w:hAnsi="Times New Roman"/>
      <w:sz w:val="28"/>
      <w:szCs w:val="24"/>
      <w:u w:val="single"/>
    </w:rPr>
  </w:style>
  <w:style w:type="character" w:customStyle="1" w:styleId="style4098">
    <w:name w:val="Heading 5 Char_d0fc97fb-296e-4057-9950-7975d201b370"/>
    <w:basedOn w:val="style65"/>
    <w:next w:val="style4098"/>
    <w:link w:val="style5"/>
    <w:qFormat/>
    <w:rPr>
      <w:rFonts w:ascii="Book Antiqua" w:cs="Times New Roman" w:eastAsia="Times New Roman" w:hAnsi="Book Antiqua"/>
      <w:b/>
      <w:bCs/>
      <w:sz w:val="24"/>
      <w:szCs w:val="24"/>
    </w:rPr>
  </w:style>
  <w:style w:type="character" w:customStyle="1" w:styleId="style4099">
    <w:name w:val="Heading 8 Char_c7904d9f-3dba-4662-8e3a-ba684e2d6919"/>
    <w:basedOn w:val="style65"/>
    <w:next w:val="style4099"/>
    <w:link w:val="style8"/>
    <w:qFormat/>
    <w:rPr>
      <w:rFonts w:ascii="Times New Roman" w:cs="Times New Roman" w:eastAsia="Times New Roman" w:hAnsi="Times New Roman"/>
      <w:sz w:val="28"/>
      <w:szCs w:val="24"/>
    </w:rPr>
  </w:style>
  <w:style w:type="character" w:customStyle="1" w:styleId="style4100">
    <w:name w:val="Internet Link"/>
    <w:basedOn w:val="style65"/>
    <w:next w:val="style4100"/>
    <w:rPr>
      <w:color w:val="0000ff"/>
      <w:u w:val="single"/>
    </w:rPr>
  </w:style>
  <w:style w:type="character" w:customStyle="1" w:styleId="style4101">
    <w:name w:val="Header Char_5b701c46-d14e-402c-9db6-da677e03984b"/>
    <w:basedOn w:val="style65"/>
    <w:next w:val="style4101"/>
    <w:link w:val="style31"/>
    <w:qFormat/>
    <w:rPr>
      <w:rFonts w:ascii="Verdana" w:cs="Times New Roman" w:eastAsia="Times New Roman" w:hAnsi="Verdana"/>
      <w:color w:val="000000"/>
      <w:sz w:val="20"/>
      <w:szCs w:val="20"/>
    </w:rPr>
  </w:style>
  <w:style w:type="character" w:customStyle="1" w:styleId="style4102">
    <w:name w:val="Title Char_d443d56f-8573-4db8-bb85-011b8e5b70f9"/>
    <w:basedOn w:val="style65"/>
    <w:next w:val="style4102"/>
    <w:link w:val="style62"/>
    <w:qFormat/>
    <w:rPr>
      <w:rFonts w:ascii="Times New Roman" w:cs="Times New Roman" w:eastAsia="Times New Roman" w:hAnsi="Times New Roman"/>
      <w:b/>
      <w:bCs/>
      <w:sz w:val="40"/>
      <w:szCs w:val="24"/>
      <w:u w:val="single"/>
    </w:rPr>
  </w:style>
  <w:style w:type="character" w:customStyle="1" w:styleId="style4103">
    <w:name w:val="Balloon Text Char"/>
    <w:basedOn w:val="style65"/>
    <w:next w:val="style4103"/>
    <w:link w:val="style153"/>
    <w:qFormat/>
    <w:uiPriority w:val="99"/>
    <w:rPr>
      <w:rFonts w:ascii="Tahoma" w:cs="Tahoma" w:hAnsi="Tahoma"/>
      <w:sz w:val="16"/>
      <w:szCs w:val="16"/>
    </w:rPr>
  </w:style>
  <w:style w:type="character" w:customStyle="1" w:styleId="style4104">
    <w:name w:val="Body Text Char"/>
    <w:basedOn w:val="style65"/>
    <w:next w:val="style4104"/>
    <w:link w:val="style66"/>
    <w:qFormat/>
    <w:rPr>
      <w:rFonts w:ascii="Times New Roman" w:cs="Times New Roman" w:eastAsia="Times New Roman" w:hAnsi="Times New Roman"/>
      <w:sz w:val="28"/>
      <w:szCs w:val="24"/>
    </w:rPr>
  </w:style>
  <w:style w:type="character" w:styleId="style87">
    <w:name w:val="Strong"/>
    <w:basedOn w:val="style65"/>
    <w:next w:val="style87"/>
    <w:qFormat/>
    <w:uiPriority w:val="99"/>
    <w:rPr>
      <w:b/>
      <w:bCs/>
    </w:rPr>
  </w:style>
  <w:style w:type="character" w:customStyle="1" w:styleId="style4105">
    <w:name w:val="ListLabel 1"/>
    <w:next w:val="style4105"/>
    <w:qFormat/>
    <w:rPr>
      <w:rFonts w:cs="Courier New"/>
    </w:rPr>
  </w:style>
  <w:style w:type="character" w:customStyle="1" w:styleId="style4106">
    <w:name w:val="ListLabel 2"/>
    <w:next w:val="style4106"/>
    <w:qFormat/>
    <w:rPr>
      <w:rFonts w:cs="Courier New"/>
    </w:rPr>
  </w:style>
  <w:style w:type="character" w:customStyle="1" w:styleId="style4107">
    <w:name w:val="ListLabel 3"/>
    <w:next w:val="style4107"/>
    <w:qFormat/>
    <w:rPr>
      <w:rFonts w:cs="Courier New"/>
    </w:rPr>
  </w:style>
  <w:style w:type="character" w:customStyle="1" w:styleId="style4108">
    <w:name w:val="ListLabel 4"/>
    <w:next w:val="style4108"/>
    <w:qFormat/>
    <w:rPr>
      <w:rFonts w:cs="Courier New"/>
    </w:rPr>
  </w:style>
  <w:style w:type="character" w:customStyle="1" w:styleId="style4109">
    <w:name w:val="ListLabel 5"/>
    <w:next w:val="style4109"/>
    <w:qFormat/>
    <w:rPr>
      <w:rFonts w:cs="Wingdings"/>
    </w:rPr>
  </w:style>
  <w:style w:type="character" w:customStyle="1" w:styleId="style4110">
    <w:name w:val="ListLabel 6"/>
    <w:next w:val="style4110"/>
    <w:qFormat/>
    <w:rPr>
      <w:rFonts w:cs="Symbol"/>
    </w:rPr>
  </w:style>
  <w:style w:type="character" w:customStyle="1" w:styleId="style4111">
    <w:name w:val="ListLabel 7"/>
    <w:next w:val="style4111"/>
    <w:qFormat/>
    <w:rPr>
      <w:rFonts w:cs="Courier New"/>
    </w:rPr>
  </w:style>
  <w:style w:type="character" w:customStyle="1" w:styleId="style4112">
    <w:name w:val="ListLabel 8"/>
    <w:next w:val="style4112"/>
    <w:qFormat/>
    <w:rPr>
      <w:rFonts w:cs="Wingdings"/>
    </w:rPr>
  </w:style>
  <w:style w:type="character" w:customStyle="1" w:styleId="style4113">
    <w:name w:val="ListLabel 9"/>
    <w:next w:val="style4113"/>
    <w:qFormat/>
    <w:rPr>
      <w:rFonts w:cs="Symbol"/>
    </w:rPr>
  </w:style>
  <w:style w:type="character" w:customStyle="1" w:styleId="style4114">
    <w:name w:val="ListLabel 10"/>
    <w:next w:val="style4114"/>
    <w:qFormat/>
    <w:rPr>
      <w:rFonts w:cs="Courier New"/>
    </w:rPr>
  </w:style>
  <w:style w:type="character" w:customStyle="1" w:styleId="style4115">
    <w:name w:val="ListLabel 11"/>
    <w:next w:val="style4115"/>
    <w:qFormat/>
    <w:rPr>
      <w:rFonts w:cs="Wingdings"/>
    </w:rPr>
  </w:style>
  <w:style w:type="character" w:customStyle="1" w:styleId="style4116">
    <w:name w:val="ListLabel 12"/>
    <w:next w:val="style4116"/>
    <w:qFormat/>
    <w:rPr>
      <w:rFonts w:cs="Courier New"/>
    </w:rPr>
  </w:style>
  <w:style w:type="character" w:customStyle="1" w:styleId="style4117">
    <w:name w:val="ListLabel 13"/>
    <w:next w:val="style4117"/>
    <w:qFormat/>
    <w:rPr>
      <w:rFonts w:cs="Courier New"/>
    </w:rPr>
  </w:style>
  <w:style w:type="character" w:customStyle="1" w:styleId="style4118">
    <w:name w:val="ListLabel 14"/>
    <w:next w:val="style4118"/>
    <w:qFormat/>
    <w:rPr>
      <w:rFonts w:cs="Courier New"/>
    </w:rPr>
  </w:style>
  <w:style w:type="character" w:customStyle="1" w:styleId="style4119">
    <w:name w:val="ListLabel 15"/>
    <w:next w:val="style4119"/>
    <w:qFormat/>
    <w:rPr>
      <w:rFonts w:cs="Courier New"/>
    </w:rPr>
  </w:style>
  <w:style w:type="character" w:customStyle="1" w:styleId="style4120">
    <w:name w:val="ListLabel 16"/>
    <w:next w:val="style4120"/>
    <w:qFormat/>
    <w:rPr>
      <w:rFonts w:cs="Courier New"/>
    </w:rPr>
  </w:style>
  <w:style w:type="character" w:customStyle="1" w:styleId="style4121">
    <w:name w:val="ListLabel 17"/>
    <w:next w:val="style4121"/>
    <w:qFormat/>
    <w:rPr>
      <w:rFonts w:cs="Courier New"/>
    </w:rPr>
  </w:style>
  <w:style w:type="character" w:customStyle="1" w:styleId="style4122">
    <w:name w:val="ListLabel 18"/>
    <w:next w:val="style4122"/>
    <w:qFormat/>
    <w:rPr>
      <w:rFonts w:cs="Courier New"/>
    </w:rPr>
  </w:style>
  <w:style w:type="character" w:customStyle="1" w:styleId="style4123">
    <w:name w:val="ListLabel 19"/>
    <w:next w:val="style4123"/>
    <w:qFormat/>
    <w:rPr>
      <w:rFonts w:cs="Courier New"/>
    </w:rPr>
  </w:style>
  <w:style w:type="character" w:customStyle="1" w:styleId="style4124">
    <w:name w:val="ListLabel 20"/>
    <w:next w:val="style4124"/>
    <w:qFormat/>
    <w:rPr>
      <w:rFonts w:cs="Courier New"/>
    </w:rPr>
  </w:style>
  <w:style w:type="character" w:customStyle="1" w:styleId="style4125">
    <w:name w:val="ListLabel 21"/>
    <w:next w:val="style4125"/>
    <w:qFormat/>
    <w:rPr>
      <w:rFonts w:cs="Courier New"/>
    </w:rPr>
  </w:style>
  <w:style w:type="character" w:customStyle="1" w:styleId="style4126">
    <w:name w:val="ListLabel 22"/>
    <w:next w:val="style4126"/>
    <w:qFormat/>
    <w:rPr>
      <w:rFonts w:cs="Courier New"/>
    </w:rPr>
  </w:style>
  <w:style w:type="character" w:customStyle="1" w:styleId="style4127">
    <w:name w:val="ListLabel 23"/>
    <w:next w:val="style4127"/>
    <w:qFormat/>
    <w:rPr>
      <w:rFonts w:cs="Courier New"/>
    </w:rPr>
  </w:style>
  <w:style w:type="character" w:customStyle="1" w:styleId="style4128">
    <w:name w:val="ListLabel 24"/>
    <w:next w:val="style4128"/>
    <w:qFormat/>
    <w:rPr>
      <w:rFonts w:ascii="Times New Roman" w:cs="Symbol" w:hAnsi="Times New Roman"/>
      <w:b/>
      <w:sz w:val="24"/>
    </w:rPr>
  </w:style>
  <w:style w:type="character" w:customStyle="1" w:styleId="style4129">
    <w:name w:val="ListLabel 25"/>
    <w:next w:val="style4129"/>
    <w:qFormat/>
    <w:rPr>
      <w:rFonts w:cs="Courier New"/>
    </w:rPr>
  </w:style>
  <w:style w:type="character" w:customStyle="1" w:styleId="style4130">
    <w:name w:val="ListLabel 26"/>
    <w:next w:val="style4130"/>
    <w:qFormat/>
    <w:rPr>
      <w:rFonts w:cs="Wingdings"/>
    </w:rPr>
  </w:style>
  <w:style w:type="character" w:customStyle="1" w:styleId="style4131">
    <w:name w:val="ListLabel 27"/>
    <w:next w:val="style4131"/>
    <w:qFormat/>
    <w:rPr>
      <w:rFonts w:cs="Symbol"/>
    </w:rPr>
  </w:style>
  <w:style w:type="character" w:customStyle="1" w:styleId="style4132">
    <w:name w:val="ListLabel 28"/>
    <w:next w:val="style4132"/>
    <w:qFormat/>
    <w:rPr>
      <w:rFonts w:cs="Courier New"/>
    </w:rPr>
  </w:style>
  <w:style w:type="character" w:customStyle="1" w:styleId="style4133">
    <w:name w:val="ListLabel 29"/>
    <w:next w:val="style4133"/>
    <w:qFormat/>
    <w:rPr>
      <w:rFonts w:cs="Wingdings"/>
    </w:rPr>
  </w:style>
  <w:style w:type="character" w:customStyle="1" w:styleId="style4134">
    <w:name w:val="ListLabel 30"/>
    <w:next w:val="style4134"/>
    <w:qFormat/>
    <w:rPr>
      <w:rFonts w:cs="Symbol"/>
    </w:rPr>
  </w:style>
  <w:style w:type="character" w:customStyle="1" w:styleId="style4135">
    <w:name w:val="ListLabel 31"/>
    <w:next w:val="style4135"/>
    <w:qFormat/>
    <w:rPr>
      <w:rFonts w:cs="Courier New"/>
    </w:rPr>
  </w:style>
  <w:style w:type="character" w:customStyle="1" w:styleId="style4136">
    <w:name w:val="ListLabel 32"/>
    <w:next w:val="style4136"/>
    <w:qFormat/>
    <w:rPr>
      <w:rFonts w:cs="Wingdings"/>
    </w:rPr>
  </w:style>
  <w:style w:type="character" w:customStyle="1" w:styleId="style4137">
    <w:name w:val="ListLabel 33"/>
    <w:next w:val="style4137"/>
    <w:qFormat/>
    <w:rPr>
      <w:rFonts w:ascii="Times New Roman" w:cs="Symbol" w:hAnsi="Times New Roman"/>
      <w:b/>
      <w:sz w:val="24"/>
    </w:rPr>
  </w:style>
  <w:style w:type="character" w:customStyle="1" w:styleId="style4138">
    <w:name w:val="ListLabel 34"/>
    <w:next w:val="style4138"/>
    <w:qFormat/>
    <w:rPr>
      <w:rFonts w:cs="Courier New"/>
    </w:rPr>
  </w:style>
  <w:style w:type="character" w:customStyle="1" w:styleId="style4139">
    <w:name w:val="ListLabel 35"/>
    <w:next w:val="style4139"/>
    <w:qFormat/>
    <w:rPr>
      <w:rFonts w:cs="Wingdings"/>
    </w:rPr>
  </w:style>
  <w:style w:type="character" w:customStyle="1" w:styleId="style4140">
    <w:name w:val="ListLabel 36"/>
    <w:next w:val="style4140"/>
    <w:qFormat/>
    <w:rPr>
      <w:rFonts w:cs="Symbol"/>
    </w:rPr>
  </w:style>
  <w:style w:type="character" w:customStyle="1" w:styleId="style4141">
    <w:name w:val="ListLabel 37"/>
    <w:next w:val="style4141"/>
    <w:qFormat/>
    <w:rPr>
      <w:rFonts w:cs="Courier New"/>
    </w:rPr>
  </w:style>
  <w:style w:type="character" w:customStyle="1" w:styleId="style4142">
    <w:name w:val="ListLabel 38"/>
    <w:next w:val="style4142"/>
    <w:qFormat/>
    <w:rPr>
      <w:rFonts w:cs="Wingdings"/>
    </w:rPr>
  </w:style>
  <w:style w:type="character" w:customStyle="1" w:styleId="style4143">
    <w:name w:val="ListLabel 39"/>
    <w:next w:val="style4143"/>
    <w:qFormat/>
    <w:rPr>
      <w:rFonts w:cs="Symbol"/>
    </w:rPr>
  </w:style>
  <w:style w:type="character" w:customStyle="1" w:styleId="style4144">
    <w:name w:val="ListLabel 40"/>
    <w:next w:val="style4144"/>
    <w:qFormat/>
    <w:rPr>
      <w:rFonts w:cs="Courier New"/>
    </w:rPr>
  </w:style>
  <w:style w:type="character" w:customStyle="1" w:styleId="style4145">
    <w:name w:val="ListLabel 41"/>
    <w:next w:val="style4145"/>
    <w:qFormat/>
    <w:rPr>
      <w:rFonts w:cs="Wingdings"/>
    </w:rPr>
  </w:style>
  <w:style w:type="paragraph" w:customStyle="1" w:styleId="style4146">
    <w:name w:val="Heading"/>
    <w:basedOn w:val="style0"/>
    <w:next w:val="style66"/>
    <w:qFormat/>
    <w:pPr>
      <w:keepNext/>
      <w:spacing w:before="240" w:after="120"/>
    </w:pPr>
    <w:rPr>
      <w:rFonts w:ascii="Liberation Sans" w:cs="FreeSans" w:eastAsia="Noto Sans CJK SC Regular" w:hAnsi="Liberation Sans"/>
      <w:sz w:val="28"/>
      <w:szCs w:val="28"/>
    </w:rPr>
  </w:style>
  <w:style w:type="paragraph" w:styleId="style66">
    <w:name w:val="Body Text"/>
    <w:basedOn w:val="style0"/>
    <w:next w:val="style66"/>
    <w:link w:val="style4104"/>
    <w:pPr>
      <w:spacing w:before="120" w:after="0" w:lineRule="auto" w:line="240"/>
      <w:ind w:right="-720"/>
    </w:pPr>
    <w:rPr>
      <w:rFonts w:ascii="Times New Roman" w:cs="Times New Roman" w:eastAsia="Times New Roman" w:hAnsi="Times New Roman"/>
      <w:sz w:val="28"/>
      <w:szCs w:val="24"/>
    </w:rPr>
  </w:style>
  <w:style w:type="paragraph" w:styleId="style47">
    <w:name w:val="List"/>
    <w:basedOn w:val="style66"/>
    <w:next w:val="style47"/>
    <w:pPr/>
    <w:rPr>
      <w:rFonts w:cs="FreeSans"/>
    </w:rPr>
  </w:style>
  <w:style w:type="paragraph" w:styleId="style34">
    <w:name w:val="caption"/>
    <w:basedOn w:val="style0"/>
    <w:next w:val="style34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style4147">
    <w:name w:val="Index"/>
    <w:basedOn w:val="style0"/>
    <w:next w:val="style4147"/>
    <w:qFormat/>
    <w:pPr>
      <w:suppressLineNumbers/>
    </w:pPr>
    <w:rPr>
      <w:rFonts w:cs="FreeSans"/>
    </w:rPr>
  </w:style>
  <w:style w:type="paragraph" w:styleId="style31">
    <w:name w:val="header"/>
    <w:basedOn w:val="style0"/>
    <w:next w:val="style31"/>
    <w:link w:val="style4101"/>
    <w:pPr>
      <w:tabs>
        <w:tab w:val="center" w:leader="none" w:pos="4320"/>
        <w:tab w:val="right" w:leader="none" w:pos="8640"/>
      </w:tabs>
      <w:spacing w:after="0" w:lineRule="auto" w:line="240"/>
    </w:pPr>
    <w:rPr>
      <w:rFonts w:ascii="Verdana" w:cs="Times New Roman" w:eastAsia="Times New Roman" w:hAnsi="Verdana"/>
      <w:color w:val="000000"/>
      <w:sz w:val="20"/>
      <w:szCs w:val="20"/>
    </w:rPr>
  </w:style>
  <w:style w:type="paragraph" w:customStyle="1" w:styleId="style4148">
    <w:name w:val="Tit"/>
    <w:basedOn w:val="style0"/>
    <w:next w:val="style4148"/>
    <w:qFormat/>
    <w:pPr>
      <w:pBdr>
        <w:bottom w:val="single" w:sz="6" w:space="2" w:color="00000a"/>
      </w:pBdr>
      <w:shd w:val="pct5" w:color="auto" w:fill="auto"/>
      <w:spacing w:after="120" w:lineRule="auto" w:line="240"/>
      <w:ind w:left="851" w:hanging="851"/>
    </w:pPr>
    <w:rPr>
      <w:rFonts w:ascii="Verdana" w:cs="Times New Roman" w:eastAsia="Times New Roman" w:hAnsi="Verdana"/>
      <w:b/>
      <w:bCs/>
      <w:color w:val="000000"/>
      <w:sz w:val="24"/>
      <w:szCs w:val="24"/>
    </w:rPr>
  </w:style>
  <w:style w:type="paragraph" w:styleId="style62">
    <w:name w:val="Title"/>
    <w:basedOn w:val="style0"/>
    <w:next w:val="style62"/>
    <w:link w:val="style4102"/>
    <w:qFormat/>
    <w:uiPriority w:val="10"/>
    <w:pPr>
      <w:spacing w:after="0" w:lineRule="auto" w:line="240"/>
      <w:jc w:val="center"/>
    </w:pPr>
    <w:rPr>
      <w:rFonts w:ascii="Times New Roman" w:cs="Times New Roman" w:eastAsia="Times New Roman" w:hAnsi="Times New Roman"/>
      <w:b/>
      <w:bCs/>
      <w:sz w:val="40"/>
      <w:szCs w:val="24"/>
      <w:u w:val="single"/>
    </w:rPr>
  </w:style>
  <w:style w:type="paragraph" w:styleId="style153">
    <w:name w:val="Balloon Text"/>
    <w:basedOn w:val="style0"/>
    <w:next w:val="style153"/>
    <w:link w:val="style4103"/>
    <w:qFormat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paragraph" w:styleId="style179">
    <w:name w:val="List Paragraph"/>
    <w:basedOn w:val="style0"/>
    <w:next w:val="style179"/>
    <w:qFormat/>
    <w:uiPriority w:val="99"/>
    <w:pPr>
      <w:ind w:left="720"/>
    </w:pPr>
    <w:rPr>
      <w:rFonts w:ascii="Calibri" w:cs="Calibri" w:eastAsia="Calibri" w:hAnsi="Calibri"/>
      <w:lang w:val="en-IN"/>
    </w:rPr>
  </w:style>
  <w:style w:type="paragraph" w:styleId="style157">
    <w:name w:val="No Spacing"/>
    <w:next w:val="style157"/>
    <w:qFormat/>
    <w:pPr/>
    <w:rPr>
      <w:rFonts w:cs="Calibri" w:eastAsia="Calibri"/>
      <w:color w:val="00000a"/>
      <w:sz w:val="22"/>
      <w:lang w:val="en-IN"/>
    </w:rPr>
  </w:style>
  <w:style w:type="paragraph" w:styleId="style94">
    <w:name w:val="Normal (Web)"/>
    <w:basedOn w:val="style0"/>
    <w:next w:val="style94"/>
    <w:qFormat/>
    <w:uiPriority w:val="99"/>
    <w:pPr>
      <w:spacing w:beforeAutospacing="true" w:afterAutospacing="true" w:lineRule="auto" w:line="240"/>
    </w:pPr>
    <w:rPr>
      <w:rFonts w:ascii="Times New Roman" w:cs="Times New Roman" w:eastAsia="Times New Roman" w:hAnsi="Times New Roman"/>
      <w:sz w:val="24"/>
      <w:szCs w:val="24"/>
    </w:rPr>
  </w:style>
  <w:style w:type="paragraph" w:customStyle="1" w:styleId="style4149">
    <w:name w:val="para1"/>
    <w:basedOn w:val="style0"/>
    <w:next w:val="style4149"/>
    <w:qFormat/>
    <w:pPr>
      <w:tabs>
        <w:tab w:val="left" w:leader="none" w:pos="330"/>
        <w:tab w:val="left" w:leader="none" w:pos="720"/>
      </w:tabs>
      <w:spacing w:after="0" w:lineRule="auto" w:line="240"/>
      <w:ind w:left="440" w:hanging="330"/>
      <w:jc w:val="both"/>
    </w:pPr>
    <w:rPr>
      <w:rFonts w:ascii="Tahoma" w:cs="Tahoma" w:eastAsia="Times New Roman" w:hAnsi="Tahoma"/>
      <w:sz w:val="20"/>
      <w:szCs w:val="20"/>
    </w:rPr>
  </w:style>
  <w:style w:type="table" w:styleId="style154">
    <w:name w:val="Table Grid"/>
    <w:basedOn w:val="style105"/>
    <w:next w:val="style154"/>
    <w:uiPriority w:val="59"/>
    <w:pPr/>
    <w:rPr>
      <w:rFonts w:eastAsiaTheme="minorHAn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67">
    <w:name w:val="Medium Grid 3"/>
    <w:basedOn w:val="style105"/>
    <w:next w:val="style16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Words>376</Words>
  <Characters>2468</Characters>
  <Application>WPS Office</Application>
  <DocSecurity>0</DocSecurity>
  <Paragraphs>101</Paragraphs>
  <ScaleCrop>false</ScaleCrop>
  <LinksUpToDate>false</LinksUpToDate>
  <CharactersWithSpaces>2930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2017-12-24T07:01:00Z</dcterms:created>
  <dc:creator>GULSHAN</dc:creator>
  <dc:language>en-IN</dc:language>
  <lastModifiedBy>Redmi 3S</lastModifiedBy>
  <lastPrinted>2018-05-15T12:55:00Z</lastPrinted>
  <dcterms:modified xsi:type="dcterms:W3CDTF">2019-02-26T12:12:30Z</dcterms:modified>
  <revision>25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